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E2" w:rsidRPr="00201DFC" w:rsidRDefault="00B546E2" w:rsidP="006D6C34">
      <w:pPr>
        <w:pStyle w:val="11"/>
        <w:suppressAutoHyphens/>
        <w:ind w:firstLine="567"/>
        <w:jc w:val="center"/>
        <w:rPr>
          <w:b/>
          <w:sz w:val="28"/>
        </w:rPr>
      </w:pPr>
      <w:r w:rsidRPr="00201DFC">
        <w:rPr>
          <w:b/>
          <w:sz w:val="28"/>
        </w:rPr>
        <w:t>Пояснительная записка</w:t>
      </w:r>
    </w:p>
    <w:p w:rsidR="00290FD4" w:rsidRPr="00290FD4" w:rsidRDefault="00B546E2" w:rsidP="00290FD4">
      <w:pPr>
        <w:suppressAutoHyphens/>
        <w:ind w:firstLine="567"/>
        <w:jc w:val="center"/>
        <w:rPr>
          <w:b/>
          <w:sz w:val="28"/>
        </w:rPr>
      </w:pPr>
      <w:r w:rsidRPr="00201DFC">
        <w:rPr>
          <w:b/>
          <w:sz w:val="28"/>
        </w:rPr>
        <w:t xml:space="preserve">к </w:t>
      </w:r>
      <w:proofErr w:type="gramStart"/>
      <w:r w:rsidR="00290FD4">
        <w:rPr>
          <w:b/>
          <w:sz w:val="28"/>
        </w:rPr>
        <w:t>СТ</w:t>
      </w:r>
      <w:proofErr w:type="gramEnd"/>
      <w:r w:rsidR="00290FD4">
        <w:rPr>
          <w:b/>
          <w:sz w:val="28"/>
        </w:rPr>
        <w:t xml:space="preserve"> РК 1.2 «</w:t>
      </w:r>
      <w:r w:rsidR="00290FD4" w:rsidRPr="00290FD4">
        <w:rPr>
          <w:b/>
          <w:sz w:val="28"/>
        </w:rPr>
        <w:t>Национальная система стандартизации Республики Казахстан</w:t>
      </w:r>
      <w:r w:rsidR="00290FD4">
        <w:rPr>
          <w:b/>
          <w:sz w:val="28"/>
        </w:rPr>
        <w:t xml:space="preserve">.  </w:t>
      </w:r>
      <w:r w:rsidR="00290FD4" w:rsidRPr="00290FD4">
        <w:rPr>
          <w:b/>
          <w:sz w:val="28"/>
        </w:rPr>
        <w:t>Порядок разработки документов по стандартизации</w:t>
      </w:r>
      <w:r w:rsidR="00290FD4">
        <w:rPr>
          <w:b/>
          <w:sz w:val="28"/>
        </w:rPr>
        <w:t>»</w:t>
      </w:r>
    </w:p>
    <w:p w:rsidR="00290FD4" w:rsidRPr="00290FD4" w:rsidRDefault="00290FD4" w:rsidP="00290FD4">
      <w:pPr>
        <w:suppressAutoHyphens/>
        <w:ind w:firstLine="567"/>
        <w:jc w:val="center"/>
        <w:rPr>
          <w:b/>
          <w:sz w:val="28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1 Техническое обоснование разработки стандарта </w:t>
      </w:r>
    </w:p>
    <w:p w:rsidR="006926EE" w:rsidRDefault="006926EE" w:rsidP="006D6C34">
      <w:pPr>
        <w:ind w:firstLine="567"/>
        <w:jc w:val="both"/>
        <w:rPr>
          <w:sz w:val="28"/>
        </w:rPr>
      </w:pPr>
    </w:p>
    <w:p w:rsidR="006926EE" w:rsidRPr="006926EE" w:rsidRDefault="00290FD4" w:rsidP="006926EE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>Настоящий стандарт разрабатывается в</w:t>
      </w:r>
      <w:r w:rsidR="006926EE">
        <w:rPr>
          <w:sz w:val="28"/>
        </w:rPr>
        <w:t xml:space="preserve"> целях </w:t>
      </w:r>
      <w:r>
        <w:rPr>
          <w:sz w:val="28"/>
        </w:rPr>
        <w:t xml:space="preserve">приведения </w:t>
      </w:r>
      <w:r w:rsidR="006926EE">
        <w:rPr>
          <w:sz w:val="28"/>
        </w:rPr>
        <w:t>соответстви</w:t>
      </w:r>
      <w:r>
        <w:rPr>
          <w:sz w:val="28"/>
        </w:rPr>
        <w:t>е</w:t>
      </w:r>
      <w:r w:rsidR="006926EE">
        <w:rPr>
          <w:sz w:val="28"/>
        </w:rPr>
        <w:t xml:space="preserve"> с вносимыми изменениями в </w:t>
      </w:r>
      <w:r w:rsidR="006926EE" w:rsidRPr="006926EE">
        <w:rPr>
          <w:sz w:val="28"/>
        </w:rPr>
        <w:t>Приказ Министра по инвестициям и развитию Республики Казахстан от 26 декабря 2018 года № 918 «Правила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стандартизации».</w:t>
      </w:r>
      <w:proofErr w:type="gramEnd"/>
    </w:p>
    <w:p w:rsidR="006D6C34" w:rsidRPr="006D6C34" w:rsidRDefault="006D6C34" w:rsidP="006D6C34">
      <w:pPr>
        <w:ind w:firstLine="567"/>
        <w:jc w:val="both"/>
        <w:rPr>
          <w:sz w:val="28"/>
        </w:rPr>
      </w:pPr>
    </w:p>
    <w:p w:rsidR="007B5F36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2 Основание для разработки стандарта  </w:t>
      </w:r>
    </w:p>
    <w:p w:rsidR="006D6C34" w:rsidRDefault="006926EE" w:rsidP="006D6C34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sz w:val="28"/>
          <w:lang w:val="kk-KZ"/>
        </w:rPr>
      </w:pPr>
      <w:r w:rsidRPr="006926EE">
        <w:rPr>
          <w:sz w:val="28"/>
        </w:rPr>
        <w:t>Инициативная разработка</w:t>
      </w:r>
    </w:p>
    <w:p w:rsidR="007B5F36" w:rsidRDefault="007B5F36" w:rsidP="006D6C34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sz w:val="28"/>
          <w:lang w:val="kk-KZ"/>
        </w:rPr>
      </w:pPr>
    </w:p>
    <w:p w:rsidR="00B546E2" w:rsidRPr="00201DFC" w:rsidRDefault="00B546E2" w:rsidP="006D6C34">
      <w:pPr>
        <w:ind w:firstLine="567"/>
        <w:jc w:val="both"/>
        <w:rPr>
          <w:b/>
          <w:sz w:val="28"/>
        </w:rPr>
      </w:pPr>
      <w:r w:rsidRPr="00201DFC">
        <w:rPr>
          <w:b/>
          <w:sz w:val="28"/>
        </w:rPr>
        <w:t>3 Характеристика объекта стандартизации</w:t>
      </w:r>
    </w:p>
    <w:p w:rsidR="00290FD4" w:rsidRPr="00290FD4" w:rsidRDefault="00290FD4" w:rsidP="00290FD4">
      <w:pPr>
        <w:ind w:firstLine="567"/>
        <w:jc w:val="both"/>
        <w:rPr>
          <w:sz w:val="28"/>
        </w:rPr>
      </w:pPr>
      <w:r w:rsidRPr="00290FD4">
        <w:rPr>
          <w:sz w:val="28"/>
        </w:rPr>
        <w:t>Настоящий стандарт устанавливает порядок разработки, согласования, утверждения, регистрации, учета, внесения изменения, пересмотра, отмены, введения в действие и внесения поправок в документы по стандартизации.</w:t>
      </w:r>
    </w:p>
    <w:p w:rsidR="00290FD4" w:rsidRPr="00290FD4" w:rsidRDefault="00290FD4" w:rsidP="00290FD4">
      <w:pPr>
        <w:ind w:firstLine="567"/>
        <w:jc w:val="both"/>
        <w:rPr>
          <w:sz w:val="28"/>
        </w:rPr>
      </w:pPr>
      <w:r w:rsidRPr="00290FD4">
        <w:rPr>
          <w:sz w:val="28"/>
        </w:rPr>
        <w:t>Настоящий стандарт распространяется на национальные стандарты, рекомендаций по стандартизации, межгосударственные стандарты, разрабатываемые на территории Республики Казахстан.</w:t>
      </w:r>
    </w:p>
    <w:p w:rsidR="00290FD4" w:rsidRPr="00290FD4" w:rsidRDefault="00290FD4" w:rsidP="00290FD4">
      <w:pPr>
        <w:ind w:firstLine="567"/>
        <w:jc w:val="both"/>
        <w:rPr>
          <w:sz w:val="28"/>
        </w:rPr>
      </w:pPr>
      <w:r w:rsidRPr="00290FD4">
        <w:rPr>
          <w:sz w:val="28"/>
        </w:rPr>
        <w:t xml:space="preserve">Настоящий стандарт не распространяется </w:t>
      </w:r>
      <w:proofErr w:type="gramStart"/>
      <w:r w:rsidRPr="00290FD4">
        <w:rPr>
          <w:sz w:val="28"/>
        </w:rPr>
        <w:t>на</w:t>
      </w:r>
      <w:proofErr w:type="gramEnd"/>
      <w:r w:rsidRPr="00290FD4">
        <w:rPr>
          <w:sz w:val="28"/>
        </w:rPr>
        <w:t>:</w:t>
      </w:r>
    </w:p>
    <w:p w:rsidR="00290FD4" w:rsidRPr="00290FD4" w:rsidRDefault="00290FD4" w:rsidP="00290FD4">
      <w:pPr>
        <w:ind w:firstLine="567"/>
        <w:jc w:val="both"/>
        <w:rPr>
          <w:sz w:val="28"/>
        </w:rPr>
      </w:pPr>
      <w:r w:rsidRPr="00290FD4">
        <w:rPr>
          <w:sz w:val="28"/>
        </w:rPr>
        <w:t>- международные стандарты, классификаторы технико-экономической информации международных организаций по стандартизации;</w:t>
      </w:r>
    </w:p>
    <w:p w:rsidR="00290FD4" w:rsidRPr="00290FD4" w:rsidRDefault="00290FD4" w:rsidP="00290FD4">
      <w:pPr>
        <w:ind w:firstLine="567"/>
        <w:jc w:val="both"/>
        <w:rPr>
          <w:sz w:val="28"/>
        </w:rPr>
      </w:pPr>
      <w:r w:rsidRPr="00290FD4">
        <w:rPr>
          <w:sz w:val="28"/>
        </w:rPr>
        <w:t>- региональные стандарты, классификаторы технико-экономической информации, правила и рекомендации по стандартизации региональных организаций по стандартизации;</w:t>
      </w:r>
    </w:p>
    <w:p w:rsidR="00290FD4" w:rsidRPr="00290FD4" w:rsidRDefault="00290FD4" w:rsidP="00290FD4">
      <w:pPr>
        <w:ind w:firstLine="567"/>
        <w:jc w:val="both"/>
        <w:rPr>
          <w:sz w:val="28"/>
        </w:rPr>
      </w:pPr>
      <w:r w:rsidRPr="00290FD4">
        <w:rPr>
          <w:sz w:val="28"/>
        </w:rPr>
        <w:t>- национальные классификаторы технико-экономической информации;</w:t>
      </w:r>
    </w:p>
    <w:p w:rsidR="00290FD4" w:rsidRPr="00290FD4" w:rsidRDefault="00290FD4" w:rsidP="00290FD4">
      <w:pPr>
        <w:ind w:firstLine="567"/>
        <w:jc w:val="both"/>
        <w:rPr>
          <w:sz w:val="28"/>
        </w:rPr>
      </w:pPr>
      <w:r w:rsidRPr="00290FD4">
        <w:rPr>
          <w:sz w:val="28"/>
        </w:rPr>
        <w:t>- стандарты, классификаторы технико-экономической информации, правила, нормы и рекомендации по стандартизации иностранных государств;</w:t>
      </w:r>
    </w:p>
    <w:p w:rsidR="00290FD4" w:rsidRPr="00290FD4" w:rsidRDefault="00290FD4" w:rsidP="00290FD4">
      <w:pPr>
        <w:ind w:firstLine="567"/>
        <w:jc w:val="both"/>
        <w:rPr>
          <w:sz w:val="28"/>
        </w:rPr>
      </w:pPr>
      <w:r w:rsidRPr="00290FD4">
        <w:rPr>
          <w:sz w:val="28"/>
        </w:rPr>
        <w:t>- стандарты организаций;</w:t>
      </w:r>
    </w:p>
    <w:p w:rsidR="006926EE" w:rsidRDefault="00290FD4" w:rsidP="00290FD4">
      <w:pPr>
        <w:ind w:firstLine="567"/>
        <w:jc w:val="both"/>
        <w:rPr>
          <w:sz w:val="28"/>
        </w:rPr>
      </w:pPr>
      <w:r w:rsidRPr="00290FD4">
        <w:rPr>
          <w:sz w:val="28"/>
        </w:rPr>
        <w:t>- военные национальные стандарты.</w:t>
      </w:r>
    </w:p>
    <w:p w:rsidR="00290FD4" w:rsidRDefault="00290FD4" w:rsidP="00290FD4">
      <w:pPr>
        <w:ind w:firstLine="567"/>
        <w:jc w:val="both"/>
        <w:rPr>
          <w:b/>
          <w:sz w:val="28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>4 Сведения о взаимосвязи проекта стандарта с техническими регламентами и документами по стандартизации</w:t>
      </w:r>
    </w:p>
    <w:p w:rsidR="006D6C34" w:rsidRPr="006D6C34" w:rsidRDefault="006D6C34" w:rsidP="006D6C34">
      <w:pPr>
        <w:shd w:val="clear" w:color="auto" w:fill="FFFFFF"/>
        <w:suppressAutoHyphens/>
        <w:ind w:firstLine="567"/>
        <w:jc w:val="both"/>
        <w:rPr>
          <w:sz w:val="28"/>
        </w:rPr>
      </w:pPr>
      <w:r w:rsidRPr="006D6C34">
        <w:rPr>
          <w:sz w:val="28"/>
        </w:rPr>
        <w:t>Проект стандарта реализует положения:</w:t>
      </w:r>
    </w:p>
    <w:p w:rsidR="006D6C34" w:rsidRPr="006D6C34" w:rsidRDefault="006D6C34" w:rsidP="006D6C34">
      <w:pPr>
        <w:shd w:val="clear" w:color="auto" w:fill="FFFFFF"/>
        <w:suppressAutoHyphens/>
        <w:ind w:firstLine="567"/>
        <w:jc w:val="both"/>
        <w:rPr>
          <w:sz w:val="28"/>
        </w:rPr>
      </w:pPr>
      <w:r w:rsidRPr="006D6C34">
        <w:rPr>
          <w:sz w:val="28"/>
        </w:rPr>
        <w:t>- Закона Республики Казахстан «О стандартизации» от 5 октября 2018 года № 183-VІ.</w:t>
      </w:r>
    </w:p>
    <w:p w:rsidR="00DC3FC9" w:rsidRDefault="006D6C34" w:rsidP="006D6C34">
      <w:pPr>
        <w:shd w:val="clear" w:color="auto" w:fill="FFFFFF"/>
        <w:suppressAutoHyphens/>
        <w:ind w:firstLine="567"/>
        <w:jc w:val="both"/>
        <w:rPr>
          <w:sz w:val="28"/>
          <w:lang w:val="kk-KZ"/>
        </w:rPr>
      </w:pPr>
      <w:r w:rsidRPr="006D6C34">
        <w:rPr>
          <w:sz w:val="28"/>
        </w:rPr>
        <w:t xml:space="preserve">- 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</w:t>
      </w:r>
      <w:r w:rsidRPr="006D6C34">
        <w:rPr>
          <w:sz w:val="28"/>
        </w:rPr>
        <w:lastRenderedPageBreak/>
        <w:t>стандартов), национальных классификаторов технико-экономической информации и рекомендаций по стандартизации.</w:t>
      </w:r>
    </w:p>
    <w:p w:rsidR="006D6C34" w:rsidRPr="006D6C34" w:rsidRDefault="006D6C34" w:rsidP="006D6C34">
      <w:pPr>
        <w:shd w:val="clear" w:color="auto" w:fill="FFFFFF"/>
        <w:suppressAutoHyphens/>
        <w:ind w:firstLine="567"/>
        <w:jc w:val="both"/>
        <w:rPr>
          <w:b/>
          <w:sz w:val="28"/>
          <w:lang w:val="kk-KZ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5 Предполагаемые пользователи стандарта </w:t>
      </w:r>
    </w:p>
    <w:p w:rsidR="007B5F36" w:rsidRDefault="007B5F36" w:rsidP="006D6C34">
      <w:pPr>
        <w:ind w:firstLine="567"/>
        <w:jc w:val="both"/>
        <w:rPr>
          <w:sz w:val="28"/>
        </w:rPr>
      </w:pPr>
      <w:r>
        <w:rPr>
          <w:sz w:val="28"/>
        </w:rPr>
        <w:t>С</w:t>
      </w:r>
      <w:r w:rsidRPr="007B5F36">
        <w:rPr>
          <w:sz w:val="28"/>
        </w:rPr>
        <w:t>убъект</w:t>
      </w:r>
      <w:r>
        <w:rPr>
          <w:sz w:val="28"/>
        </w:rPr>
        <w:t>ы</w:t>
      </w:r>
      <w:r w:rsidRPr="007B5F36">
        <w:rPr>
          <w:sz w:val="28"/>
        </w:rPr>
        <w:t xml:space="preserve"> национальной системы стандартизации</w:t>
      </w:r>
      <w:r>
        <w:rPr>
          <w:sz w:val="28"/>
        </w:rPr>
        <w:t>.</w:t>
      </w:r>
    </w:p>
    <w:p w:rsidR="007B5F36" w:rsidRDefault="007B5F36" w:rsidP="006D6C34">
      <w:pPr>
        <w:ind w:firstLine="567"/>
        <w:jc w:val="both"/>
        <w:rPr>
          <w:sz w:val="28"/>
        </w:rPr>
      </w:pPr>
    </w:p>
    <w:p w:rsidR="006D6C34" w:rsidRPr="006D6C34" w:rsidRDefault="006D6C34" w:rsidP="006D6C34">
      <w:pPr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>6 Сведения о рассылке проекта стандарта на согласование</w:t>
      </w:r>
    </w:p>
    <w:p w:rsidR="00B546E2" w:rsidRDefault="006D6C34" w:rsidP="006D6C34">
      <w:pPr>
        <w:pStyle w:val="11"/>
        <w:suppressAutoHyphens/>
        <w:ind w:firstLine="567"/>
        <w:jc w:val="both"/>
        <w:rPr>
          <w:sz w:val="28"/>
          <w:lang w:val="kk-KZ"/>
        </w:rPr>
      </w:pPr>
      <w:r w:rsidRPr="006D6C34">
        <w:rPr>
          <w:sz w:val="28"/>
        </w:rPr>
        <w:t>Проект стандарта направлен на согласование и рассмотрение: органам государственного управления, НПП «</w:t>
      </w:r>
      <w:proofErr w:type="spellStart"/>
      <w:r w:rsidRPr="006D6C34">
        <w:rPr>
          <w:sz w:val="28"/>
        </w:rPr>
        <w:t>Атамекен</w:t>
      </w:r>
      <w:proofErr w:type="spellEnd"/>
      <w:r w:rsidRPr="006D6C34">
        <w:rPr>
          <w:sz w:val="28"/>
        </w:rPr>
        <w:t>», техничес</w:t>
      </w:r>
      <w:r w:rsidR="006926EE">
        <w:rPr>
          <w:sz w:val="28"/>
        </w:rPr>
        <w:t>ким комитетам по стандартизации и другим субъектам</w:t>
      </w:r>
      <w:r w:rsidRPr="006D6C34">
        <w:rPr>
          <w:sz w:val="28"/>
        </w:rPr>
        <w:t>.</w:t>
      </w:r>
    </w:p>
    <w:p w:rsidR="006D6C34" w:rsidRPr="006D6C34" w:rsidRDefault="006D6C34" w:rsidP="006D6C34">
      <w:pPr>
        <w:pStyle w:val="11"/>
        <w:suppressAutoHyphens/>
        <w:ind w:firstLine="567"/>
        <w:jc w:val="both"/>
        <w:rPr>
          <w:sz w:val="28"/>
        </w:rPr>
      </w:pPr>
    </w:p>
    <w:p w:rsidR="006D6C34" w:rsidRPr="006D6C34" w:rsidRDefault="006D6C34" w:rsidP="006D6C34">
      <w:pPr>
        <w:pStyle w:val="11"/>
        <w:suppressAutoHyphens/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6926EE" w:rsidRPr="006926EE" w:rsidRDefault="006926EE" w:rsidP="006926EE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Проект </w:t>
      </w:r>
      <w:r w:rsidR="00290FD4">
        <w:rPr>
          <w:sz w:val="28"/>
        </w:rPr>
        <w:t xml:space="preserve">стандарта </w:t>
      </w:r>
      <w:r>
        <w:rPr>
          <w:sz w:val="28"/>
        </w:rPr>
        <w:t xml:space="preserve">разработан в соответствии с вносимыми изменениями в </w:t>
      </w:r>
      <w:r w:rsidRPr="006926EE">
        <w:rPr>
          <w:sz w:val="28"/>
        </w:rPr>
        <w:t>Приказ Министра по инвестициям и развитию Республики Казахстан от 26 декабря 2018 года № 918 «Правила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стандартизации».</w:t>
      </w:r>
      <w:proofErr w:type="gramEnd"/>
    </w:p>
    <w:p w:rsidR="006926EE" w:rsidRPr="006D6C34" w:rsidRDefault="006926EE" w:rsidP="006926EE">
      <w:pPr>
        <w:ind w:firstLine="567"/>
        <w:jc w:val="both"/>
        <w:rPr>
          <w:sz w:val="28"/>
        </w:rPr>
      </w:pPr>
    </w:p>
    <w:p w:rsidR="006D6C34" w:rsidRPr="006D6C34" w:rsidRDefault="006D6C34" w:rsidP="006D6C34">
      <w:pPr>
        <w:pStyle w:val="11"/>
        <w:suppressAutoHyphens/>
        <w:ind w:firstLine="567"/>
        <w:jc w:val="both"/>
        <w:rPr>
          <w:b/>
          <w:sz w:val="28"/>
        </w:rPr>
      </w:pPr>
      <w:r w:rsidRPr="006D6C34">
        <w:rPr>
          <w:b/>
          <w:sz w:val="28"/>
        </w:rPr>
        <w:t>8 Данные о разработчике и соисполнителях (контактные данные), сроках разработки проекта стандарта</w:t>
      </w:r>
    </w:p>
    <w:p w:rsidR="006926EE" w:rsidRPr="006D6C34" w:rsidRDefault="00B546E2" w:rsidP="006D6C34">
      <w:pPr>
        <w:suppressAutoHyphens/>
        <w:ind w:firstLine="567"/>
        <w:jc w:val="both"/>
        <w:rPr>
          <w:sz w:val="28"/>
        </w:rPr>
      </w:pPr>
      <w:r w:rsidRPr="001073D2">
        <w:rPr>
          <w:sz w:val="28"/>
        </w:rPr>
        <w:t xml:space="preserve">РГП </w:t>
      </w:r>
      <w:r w:rsidR="001073D2" w:rsidRPr="001073D2">
        <w:rPr>
          <w:sz w:val="28"/>
        </w:rPr>
        <w:t xml:space="preserve">на ПХВ «Казахстанский институт стандартизации и </w:t>
      </w:r>
      <w:r w:rsidR="006926EE">
        <w:rPr>
          <w:sz w:val="28"/>
        </w:rPr>
        <w:t>метрологии</w:t>
      </w:r>
      <w:r w:rsidR="001073D2" w:rsidRPr="001073D2">
        <w:rPr>
          <w:sz w:val="28"/>
        </w:rPr>
        <w:t xml:space="preserve">», </w:t>
      </w:r>
      <w:r w:rsidRPr="001073D2">
        <w:rPr>
          <w:sz w:val="28"/>
        </w:rPr>
        <w:t xml:space="preserve">010000, г. </w:t>
      </w:r>
      <w:proofErr w:type="spellStart"/>
      <w:r w:rsidR="005E2930">
        <w:rPr>
          <w:sz w:val="28"/>
        </w:rPr>
        <w:t>Нур</w:t>
      </w:r>
      <w:proofErr w:type="spellEnd"/>
      <w:r w:rsidR="005E2930">
        <w:rPr>
          <w:sz w:val="28"/>
        </w:rPr>
        <w:t>-Султан</w:t>
      </w:r>
      <w:r w:rsidRPr="001073D2">
        <w:rPr>
          <w:sz w:val="28"/>
        </w:rPr>
        <w:t xml:space="preserve">, </w:t>
      </w:r>
      <w:r w:rsidR="001073D2" w:rsidRPr="001073D2">
        <w:rPr>
          <w:sz w:val="28"/>
        </w:rPr>
        <w:t xml:space="preserve">пр. </w:t>
      </w:r>
      <w:proofErr w:type="spellStart"/>
      <w:r w:rsidR="001073D2" w:rsidRPr="001073D2">
        <w:rPr>
          <w:sz w:val="28"/>
        </w:rPr>
        <w:t>Мәңгілі</w:t>
      </w:r>
      <w:proofErr w:type="gramStart"/>
      <w:r w:rsidR="001073D2" w:rsidRPr="001073D2">
        <w:rPr>
          <w:sz w:val="28"/>
        </w:rPr>
        <w:t>к</w:t>
      </w:r>
      <w:proofErr w:type="spellEnd"/>
      <w:proofErr w:type="gramEnd"/>
      <w:r w:rsidR="001073D2" w:rsidRPr="001073D2">
        <w:rPr>
          <w:sz w:val="28"/>
        </w:rPr>
        <w:t xml:space="preserve"> ел </w:t>
      </w:r>
      <w:r w:rsidRPr="001073D2">
        <w:rPr>
          <w:sz w:val="28"/>
        </w:rPr>
        <w:t>11, здание «Эталонный центр»</w:t>
      </w:r>
      <w:r w:rsidR="00385E0D" w:rsidRPr="001073D2">
        <w:rPr>
          <w:sz w:val="28"/>
        </w:rPr>
        <w:t>,</w:t>
      </w:r>
      <w:r w:rsidR="006926EE">
        <w:rPr>
          <w:sz w:val="28"/>
        </w:rPr>
        <w:t xml:space="preserve"> </w:t>
      </w:r>
      <w:r w:rsidR="00290FD4" w:rsidRPr="00290FD4">
        <w:rPr>
          <w:sz w:val="28"/>
        </w:rPr>
        <w:t>s.kaylikperova@ksm.kz</w:t>
      </w:r>
      <w:r w:rsidR="00290FD4">
        <w:rPr>
          <w:sz w:val="28"/>
        </w:rPr>
        <w:t>.</w:t>
      </w:r>
    </w:p>
    <w:p w:rsidR="00B546E2" w:rsidRDefault="00B546E2" w:rsidP="006D6C34">
      <w:pPr>
        <w:suppressAutoHyphens/>
        <w:ind w:firstLine="567"/>
        <w:rPr>
          <w:b/>
          <w:sz w:val="28"/>
        </w:rPr>
      </w:pPr>
    </w:p>
    <w:p w:rsidR="001073D2" w:rsidRPr="00201DFC" w:rsidRDefault="001073D2" w:rsidP="006D6C34">
      <w:pPr>
        <w:suppressAutoHyphens/>
        <w:ind w:firstLine="567"/>
        <w:rPr>
          <w:b/>
          <w:sz w:val="28"/>
        </w:rPr>
      </w:pPr>
    </w:p>
    <w:p w:rsidR="00B546E2" w:rsidRPr="00201DFC" w:rsidRDefault="001073D2" w:rsidP="006D6C34">
      <w:pPr>
        <w:suppressAutoHyphens/>
        <w:ind w:firstLine="567"/>
        <w:rPr>
          <w:b/>
          <w:sz w:val="28"/>
        </w:rPr>
      </w:pPr>
      <w:r>
        <w:rPr>
          <w:b/>
          <w:sz w:val="28"/>
        </w:rPr>
        <w:t>З</w:t>
      </w:r>
      <w:r w:rsidR="00B546E2" w:rsidRPr="00201DFC">
        <w:rPr>
          <w:b/>
          <w:sz w:val="28"/>
        </w:rPr>
        <w:t>аместитель</w:t>
      </w:r>
    </w:p>
    <w:p w:rsidR="00361F1A" w:rsidRPr="00201DFC" w:rsidRDefault="00B546E2" w:rsidP="006D6C34">
      <w:pPr>
        <w:suppressAutoHyphens/>
        <w:ind w:firstLine="567"/>
        <w:rPr>
          <w:sz w:val="28"/>
        </w:rPr>
      </w:pPr>
      <w:r w:rsidRPr="00201DFC">
        <w:rPr>
          <w:b/>
          <w:sz w:val="28"/>
        </w:rPr>
        <w:t xml:space="preserve">Генерального директора                                                 </w:t>
      </w:r>
      <w:r w:rsidR="001073D2">
        <w:rPr>
          <w:b/>
          <w:sz w:val="28"/>
        </w:rPr>
        <w:t xml:space="preserve"> </w:t>
      </w:r>
      <w:r w:rsidRPr="00201DFC">
        <w:rPr>
          <w:b/>
          <w:sz w:val="28"/>
        </w:rPr>
        <w:t xml:space="preserve">   </w:t>
      </w:r>
      <w:r w:rsidR="006926EE">
        <w:rPr>
          <w:b/>
          <w:sz w:val="28"/>
        </w:rPr>
        <w:t xml:space="preserve">С. </w:t>
      </w:r>
      <w:bookmarkStart w:id="0" w:name="_GoBack"/>
      <w:bookmarkEnd w:id="0"/>
      <w:r w:rsidR="006926EE">
        <w:rPr>
          <w:b/>
          <w:sz w:val="28"/>
        </w:rPr>
        <w:t xml:space="preserve"> </w:t>
      </w:r>
      <w:proofErr w:type="spellStart"/>
      <w:r w:rsidR="006926EE">
        <w:rPr>
          <w:b/>
          <w:sz w:val="28"/>
        </w:rPr>
        <w:t>Радаев</w:t>
      </w:r>
      <w:proofErr w:type="spellEnd"/>
    </w:p>
    <w:sectPr w:rsidR="00361F1A" w:rsidRPr="00201DFC" w:rsidSect="007F24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8E7" w:rsidRDefault="00D168E7" w:rsidP="00745586">
      <w:r>
        <w:separator/>
      </w:r>
    </w:p>
  </w:endnote>
  <w:endnote w:type="continuationSeparator" w:id="0">
    <w:p w:rsidR="00D168E7" w:rsidRDefault="00D168E7" w:rsidP="0074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8E7" w:rsidRDefault="00D168E7" w:rsidP="00745586">
      <w:r>
        <w:separator/>
      </w:r>
    </w:p>
  </w:footnote>
  <w:footnote w:type="continuationSeparator" w:id="0">
    <w:p w:rsidR="00D168E7" w:rsidRDefault="00D168E7" w:rsidP="00745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B81"/>
    <w:multiLevelType w:val="hybridMultilevel"/>
    <w:tmpl w:val="A6847E10"/>
    <w:lvl w:ilvl="0" w:tplc="15AE239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140EE"/>
    <w:multiLevelType w:val="hybridMultilevel"/>
    <w:tmpl w:val="2110EA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63267C"/>
    <w:multiLevelType w:val="hybridMultilevel"/>
    <w:tmpl w:val="16889E5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70A8"/>
    <w:multiLevelType w:val="hybridMultilevel"/>
    <w:tmpl w:val="791A4674"/>
    <w:lvl w:ilvl="0" w:tplc="2236D80C">
      <w:start w:val="1"/>
      <w:numFmt w:val="decimal"/>
      <w:lvlText w:val="%1."/>
      <w:lvlJc w:val="left"/>
      <w:pPr>
        <w:ind w:left="157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46A7B8E"/>
    <w:multiLevelType w:val="hybridMultilevel"/>
    <w:tmpl w:val="CBAC440E"/>
    <w:lvl w:ilvl="0" w:tplc="2236D80C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078A3"/>
    <w:multiLevelType w:val="hybridMultilevel"/>
    <w:tmpl w:val="43545384"/>
    <w:lvl w:ilvl="0" w:tplc="F44EE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DD6CC3"/>
    <w:multiLevelType w:val="hybridMultilevel"/>
    <w:tmpl w:val="E5F0C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1E3"/>
    <w:rsid w:val="00004459"/>
    <w:rsid w:val="00004AE6"/>
    <w:rsid w:val="00005B8A"/>
    <w:rsid w:val="00005CFF"/>
    <w:rsid w:val="00010DED"/>
    <w:rsid w:val="00011F54"/>
    <w:rsid w:val="00012765"/>
    <w:rsid w:val="00013B2B"/>
    <w:rsid w:val="000240DF"/>
    <w:rsid w:val="00024B0C"/>
    <w:rsid w:val="00025B07"/>
    <w:rsid w:val="00031741"/>
    <w:rsid w:val="00033236"/>
    <w:rsid w:val="00036EBD"/>
    <w:rsid w:val="000422C7"/>
    <w:rsid w:val="0005095D"/>
    <w:rsid w:val="000607BC"/>
    <w:rsid w:val="000636F4"/>
    <w:rsid w:val="0006592A"/>
    <w:rsid w:val="00072752"/>
    <w:rsid w:val="00077DB7"/>
    <w:rsid w:val="00081619"/>
    <w:rsid w:val="000A36B7"/>
    <w:rsid w:val="000A41B4"/>
    <w:rsid w:val="000B1EBB"/>
    <w:rsid w:val="000C22F1"/>
    <w:rsid w:val="000C2821"/>
    <w:rsid w:val="000C4C64"/>
    <w:rsid w:val="000D3134"/>
    <w:rsid w:val="000D6573"/>
    <w:rsid w:val="000E2742"/>
    <w:rsid w:val="000E344C"/>
    <w:rsid w:val="000E3990"/>
    <w:rsid w:val="000E46A4"/>
    <w:rsid w:val="000E52DC"/>
    <w:rsid w:val="000F3E53"/>
    <w:rsid w:val="0010104C"/>
    <w:rsid w:val="001073D2"/>
    <w:rsid w:val="00112CA4"/>
    <w:rsid w:val="001140BC"/>
    <w:rsid w:val="001166C7"/>
    <w:rsid w:val="0011794D"/>
    <w:rsid w:val="00120B4F"/>
    <w:rsid w:val="00126678"/>
    <w:rsid w:val="0013081A"/>
    <w:rsid w:val="00130960"/>
    <w:rsid w:val="00142B91"/>
    <w:rsid w:val="001528CC"/>
    <w:rsid w:val="00162DA7"/>
    <w:rsid w:val="00167CA0"/>
    <w:rsid w:val="001713BA"/>
    <w:rsid w:val="00182F54"/>
    <w:rsid w:val="001838AA"/>
    <w:rsid w:val="00190EFA"/>
    <w:rsid w:val="001A273E"/>
    <w:rsid w:val="001A34D5"/>
    <w:rsid w:val="001B59C7"/>
    <w:rsid w:val="001C7DED"/>
    <w:rsid w:val="001D1CD8"/>
    <w:rsid w:val="001E2133"/>
    <w:rsid w:val="001E2A9D"/>
    <w:rsid w:val="001E4134"/>
    <w:rsid w:val="001E7F0C"/>
    <w:rsid w:val="001F737A"/>
    <w:rsid w:val="00200675"/>
    <w:rsid w:val="00201DFC"/>
    <w:rsid w:val="00206325"/>
    <w:rsid w:val="00214F83"/>
    <w:rsid w:val="00221F6F"/>
    <w:rsid w:val="00230062"/>
    <w:rsid w:val="00232560"/>
    <w:rsid w:val="00232BF6"/>
    <w:rsid w:val="00250C68"/>
    <w:rsid w:val="00262358"/>
    <w:rsid w:val="00263BB9"/>
    <w:rsid w:val="0029016C"/>
    <w:rsid w:val="00290FD4"/>
    <w:rsid w:val="00291BEA"/>
    <w:rsid w:val="00292897"/>
    <w:rsid w:val="00293664"/>
    <w:rsid w:val="002A586D"/>
    <w:rsid w:val="002B07F1"/>
    <w:rsid w:val="002B3193"/>
    <w:rsid w:val="002C3064"/>
    <w:rsid w:val="002D5679"/>
    <w:rsid w:val="002E0B1F"/>
    <w:rsid w:val="002E31D6"/>
    <w:rsid w:val="002F2CBC"/>
    <w:rsid w:val="002F45E1"/>
    <w:rsid w:val="002F6334"/>
    <w:rsid w:val="00302830"/>
    <w:rsid w:val="003119DD"/>
    <w:rsid w:val="00314A4C"/>
    <w:rsid w:val="003152D1"/>
    <w:rsid w:val="00316E95"/>
    <w:rsid w:val="0032242A"/>
    <w:rsid w:val="0032667F"/>
    <w:rsid w:val="0032671E"/>
    <w:rsid w:val="0033610B"/>
    <w:rsid w:val="003427A7"/>
    <w:rsid w:val="00345C72"/>
    <w:rsid w:val="00354248"/>
    <w:rsid w:val="003612F4"/>
    <w:rsid w:val="00361F1A"/>
    <w:rsid w:val="00367315"/>
    <w:rsid w:val="00374984"/>
    <w:rsid w:val="00385E0D"/>
    <w:rsid w:val="003924F1"/>
    <w:rsid w:val="003A0A0B"/>
    <w:rsid w:val="003A6C23"/>
    <w:rsid w:val="003B057F"/>
    <w:rsid w:val="003B51D3"/>
    <w:rsid w:val="003C13B5"/>
    <w:rsid w:val="003C3956"/>
    <w:rsid w:val="003D4314"/>
    <w:rsid w:val="003D7E6F"/>
    <w:rsid w:val="003E2AE5"/>
    <w:rsid w:val="003E381B"/>
    <w:rsid w:val="003E3E27"/>
    <w:rsid w:val="003F46E7"/>
    <w:rsid w:val="003F6463"/>
    <w:rsid w:val="004105B2"/>
    <w:rsid w:val="004165BB"/>
    <w:rsid w:val="00421F41"/>
    <w:rsid w:val="00421FB5"/>
    <w:rsid w:val="00423788"/>
    <w:rsid w:val="00425905"/>
    <w:rsid w:val="00426620"/>
    <w:rsid w:val="00432F49"/>
    <w:rsid w:val="00435780"/>
    <w:rsid w:val="00445C23"/>
    <w:rsid w:val="004519FD"/>
    <w:rsid w:val="00452F52"/>
    <w:rsid w:val="00454485"/>
    <w:rsid w:val="0046088C"/>
    <w:rsid w:val="004714D7"/>
    <w:rsid w:val="00481F2C"/>
    <w:rsid w:val="004832F5"/>
    <w:rsid w:val="00490FCA"/>
    <w:rsid w:val="00496424"/>
    <w:rsid w:val="00496829"/>
    <w:rsid w:val="004A2068"/>
    <w:rsid w:val="004A768E"/>
    <w:rsid w:val="004B4E9D"/>
    <w:rsid w:val="004B6ABE"/>
    <w:rsid w:val="004D291A"/>
    <w:rsid w:val="004D7284"/>
    <w:rsid w:val="004E19E9"/>
    <w:rsid w:val="004E3E75"/>
    <w:rsid w:val="004F340D"/>
    <w:rsid w:val="004F4624"/>
    <w:rsid w:val="004F5915"/>
    <w:rsid w:val="00503D58"/>
    <w:rsid w:val="00504877"/>
    <w:rsid w:val="00514AAF"/>
    <w:rsid w:val="00516488"/>
    <w:rsid w:val="005169E8"/>
    <w:rsid w:val="00517132"/>
    <w:rsid w:val="00525422"/>
    <w:rsid w:val="00534844"/>
    <w:rsid w:val="005350D3"/>
    <w:rsid w:val="00540F5E"/>
    <w:rsid w:val="005441F2"/>
    <w:rsid w:val="005627A4"/>
    <w:rsid w:val="005756B1"/>
    <w:rsid w:val="00581B95"/>
    <w:rsid w:val="00582361"/>
    <w:rsid w:val="00585E9D"/>
    <w:rsid w:val="005937A9"/>
    <w:rsid w:val="005A2590"/>
    <w:rsid w:val="005A5F8A"/>
    <w:rsid w:val="005B22CA"/>
    <w:rsid w:val="005B2BAE"/>
    <w:rsid w:val="005D1AD9"/>
    <w:rsid w:val="005E2930"/>
    <w:rsid w:val="005E441C"/>
    <w:rsid w:val="005E44FA"/>
    <w:rsid w:val="005E56E3"/>
    <w:rsid w:val="005E789C"/>
    <w:rsid w:val="006105FB"/>
    <w:rsid w:val="00612D0C"/>
    <w:rsid w:val="00621ECE"/>
    <w:rsid w:val="00630A6C"/>
    <w:rsid w:val="00636A28"/>
    <w:rsid w:val="00645BD9"/>
    <w:rsid w:val="0066585C"/>
    <w:rsid w:val="0067122C"/>
    <w:rsid w:val="00671787"/>
    <w:rsid w:val="00680146"/>
    <w:rsid w:val="00681045"/>
    <w:rsid w:val="006926EE"/>
    <w:rsid w:val="006A1FB2"/>
    <w:rsid w:val="006A2E9B"/>
    <w:rsid w:val="006B292D"/>
    <w:rsid w:val="006B5897"/>
    <w:rsid w:val="006C5C7F"/>
    <w:rsid w:val="006C7480"/>
    <w:rsid w:val="006D1A22"/>
    <w:rsid w:val="006D6C34"/>
    <w:rsid w:val="006E3D90"/>
    <w:rsid w:val="006E5DAB"/>
    <w:rsid w:val="006E7502"/>
    <w:rsid w:val="006F0E94"/>
    <w:rsid w:val="006F42DD"/>
    <w:rsid w:val="006F56B9"/>
    <w:rsid w:val="006F5BB0"/>
    <w:rsid w:val="00703F2B"/>
    <w:rsid w:val="007052A3"/>
    <w:rsid w:val="00712508"/>
    <w:rsid w:val="00725649"/>
    <w:rsid w:val="00732517"/>
    <w:rsid w:val="007326F2"/>
    <w:rsid w:val="00733FEE"/>
    <w:rsid w:val="00745586"/>
    <w:rsid w:val="00752B4C"/>
    <w:rsid w:val="00752CDB"/>
    <w:rsid w:val="00754B1D"/>
    <w:rsid w:val="00760987"/>
    <w:rsid w:val="0076362D"/>
    <w:rsid w:val="00765166"/>
    <w:rsid w:val="00765988"/>
    <w:rsid w:val="007705F4"/>
    <w:rsid w:val="00777B08"/>
    <w:rsid w:val="00782E06"/>
    <w:rsid w:val="00790016"/>
    <w:rsid w:val="00791845"/>
    <w:rsid w:val="00794090"/>
    <w:rsid w:val="007A2ED7"/>
    <w:rsid w:val="007A4991"/>
    <w:rsid w:val="007A505D"/>
    <w:rsid w:val="007A6EFE"/>
    <w:rsid w:val="007B5F36"/>
    <w:rsid w:val="007C26C0"/>
    <w:rsid w:val="007D3599"/>
    <w:rsid w:val="007E69EE"/>
    <w:rsid w:val="007E7861"/>
    <w:rsid w:val="007F4DFB"/>
    <w:rsid w:val="0080244B"/>
    <w:rsid w:val="00811A55"/>
    <w:rsid w:val="00826EDE"/>
    <w:rsid w:val="0082769C"/>
    <w:rsid w:val="00831D24"/>
    <w:rsid w:val="00834D7E"/>
    <w:rsid w:val="00834F11"/>
    <w:rsid w:val="00835F46"/>
    <w:rsid w:val="008371F5"/>
    <w:rsid w:val="00850B78"/>
    <w:rsid w:val="00856FA7"/>
    <w:rsid w:val="00864578"/>
    <w:rsid w:val="00877590"/>
    <w:rsid w:val="00880D14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6BC3"/>
    <w:rsid w:val="00901A07"/>
    <w:rsid w:val="00923F16"/>
    <w:rsid w:val="009266DF"/>
    <w:rsid w:val="0093090A"/>
    <w:rsid w:val="0094029F"/>
    <w:rsid w:val="00940E45"/>
    <w:rsid w:val="0094604E"/>
    <w:rsid w:val="00950093"/>
    <w:rsid w:val="0095074C"/>
    <w:rsid w:val="00952615"/>
    <w:rsid w:val="00956318"/>
    <w:rsid w:val="00956D85"/>
    <w:rsid w:val="00957844"/>
    <w:rsid w:val="00961734"/>
    <w:rsid w:val="00966B2F"/>
    <w:rsid w:val="00970885"/>
    <w:rsid w:val="00971704"/>
    <w:rsid w:val="009807C7"/>
    <w:rsid w:val="00986804"/>
    <w:rsid w:val="00991A06"/>
    <w:rsid w:val="009920FC"/>
    <w:rsid w:val="00993934"/>
    <w:rsid w:val="009A2DC2"/>
    <w:rsid w:val="009A550E"/>
    <w:rsid w:val="009B708D"/>
    <w:rsid w:val="009C00B4"/>
    <w:rsid w:val="009C754D"/>
    <w:rsid w:val="009C7708"/>
    <w:rsid w:val="009D58CF"/>
    <w:rsid w:val="009D75E1"/>
    <w:rsid w:val="009E4729"/>
    <w:rsid w:val="009F43CA"/>
    <w:rsid w:val="009F4A5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6C9E"/>
    <w:rsid w:val="00A30082"/>
    <w:rsid w:val="00A31868"/>
    <w:rsid w:val="00A37F3A"/>
    <w:rsid w:val="00A45BB0"/>
    <w:rsid w:val="00A61219"/>
    <w:rsid w:val="00A72EFB"/>
    <w:rsid w:val="00A73302"/>
    <w:rsid w:val="00A771F3"/>
    <w:rsid w:val="00A84853"/>
    <w:rsid w:val="00A84DFE"/>
    <w:rsid w:val="00A9374A"/>
    <w:rsid w:val="00AC34C3"/>
    <w:rsid w:val="00AC44C2"/>
    <w:rsid w:val="00AC797D"/>
    <w:rsid w:val="00AD12D6"/>
    <w:rsid w:val="00AD5914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10F03"/>
    <w:rsid w:val="00B11DD5"/>
    <w:rsid w:val="00B17C93"/>
    <w:rsid w:val="00B2644C"/>
    <w:rsid w:val="00B347EC"/>
    <w:rsid w:val="00B546E2"/>
    <w:rsid w:val="00B549CF"/>
    <w:rsid w:val="00B61BA7"/>
    <w:rsid w:val="00B63154"/>
    <w:rsid w:val="00B64204"/>
    <w:rsid w:val="00B6553B"/>
    <w:rsid w:val="00B74EA8"/>
    <w:rsid w:val="00B760EF"/>
    <w:rsid w:val="00B8072D"/>
    <w:rsid w:val="00B85A9F"/>
    <w:rsid w:val="00B904A0"/>
    <w:rsid w:val="00B9126A"/>
    <w:rsid w:val="00BA2EEB"/>
    <w:rsid w:val="00BB0B8F"/>
    <w:rsid w:val="00BB16DF"/>
    <w:rsid w:val="00BB641C"/>
    <w:rsid w:val="00BC3F75"/>
    <w:rsid w:val="00BC6982"/>
    <w:rsid w:val="00BD04E7"/>
    <w:rsid w:val="00BD2744"/>
    <w:rsid w:val="00BD56E8"/>
    <w:rsid w:val="00BE3FA3"/>
    <w:rsid w:val="00BE444E"/>
    <w:rsid w:val="00BE4C3E"/>
    <w:rsid w:val="00BE773B"/>
    <w:rsid w:val="00BF2416"/>
    <w:rsid w:val="00C07676"/>
    <w:rsid w:val="00C10756"/>
    <w:rsid w:val="00C13A07"/>
    <w:rsid w:val="00C21E3A"/>
    <w:rsid w:val="00C23F04"/>
    <w:rsid w:val="00C243FF"/>
    <w:rsid w:val="00C2563F"/>
    <w:rsid w:val="00C4270C"/>
    <w:rsid w:val="00C46B6C"/>
    <w:rsid w:val="00C51EF5"/>
    <w:rsid w:val="00C554E7"/>
    <w:rsid w:val="00C6555D"/>
    <w:rsid w:val="00C6586E"/>
    <w:rsid w:val="00C71B9C"/>
    <w:rsid w:val="00C71DA5"/>
    <w:rsid w:val="00C7286A"/>
    <w:rsid w:val="00C779A9"/>
    <w:rsid w:val="00C77C30"/>
    <w:rsid w:val="00C91416"/>
    <w:rsid w:val="00CA7D37"/>
    <w:rsid w:val="00CB5180"/>
    <w:rsid w:val="00CC2707"/>
    <w:rsid w:val="00CC305E"/>
    <w:rsid w:val="00CC6D4C"/>
    <w:rsid w:val="00CD075C"/>
    <w:rsid w:val="00CD0852"/>
    <w:rsid w:val="00CD184F"/>
    <w:rsid w:val="00CD368E"/>
    <w:rsid w:val="00CE459C"/>
    <w:rsid w:val="00CF0283"/>
    <w:rsid w:val="00CF6031"/>
    <w:rsid w:val="00D008BC"/>
    <w:rsid w:val="00D06987"/>
    <w:rsid w:val="00D07331"/>
    <w:rsid w:val="00D07599"/>
    <w:rsid w:val="00D134FE"/>
    <w:rsid w:val="00D168E7"/>
    <w:rsid w:val="00D24F8F"/>
    <w:rsid w:val="00D31271"/>
    <w:rsid w:val="00D447B6"/>
    <w:rsid w:val="00D4593B"/>
    <w:rsid w:val="00D45EAB"/>
    <w:rsid w:val="00D46E3A"/>
    <w:rsid w:val="00D50E23"/>
    <w:rsid w:val="00D5383B"/>
    <w:rsid w:val="00D540FE"/>
    <w:rsid w:val="00D544A4"/>
    <w:rsid w:val="00D5577B"/>
    <w:rsid w:val="00D63CAA"/>
    <w:rsid w:val="00D6670D"/>
    <w:rsid w:val="00D751E3"/>
    <w:rsid w:val="00D771DB"/>
    <w:rsid w:val="00D80101"/>
    <w:rsid w:val="00D839B5"/>
    <w:rsid w:val="00D8773E"/>
    <w:rsid w:val="00D90E1F"/>
    <w:rsid w:val="00D91347"/>
    <w:rsid w:val="00DC3FC9"/>
    <w:rsid w:val="00DD1F69"/>
    <w:rsid w:val="00DD3AB0"/>
    <w:rsid w:val="00DE3CE7"/>
    <w:rsid w:val="00DE4A53"/>
    <w:rsid w:val="00DF15A0"/>
    <w:rsid w:val="00DF35B0"/>
    <w:rsid w:val="00DF5CDC"/>
    <w:rsid w:val="00DF6520"/>
    <w:rsid w:val="00E0019C"/>
    <w:rsid w:val="00E02451"/>
    <w:rsid w:val="00E034A0"/>
    <w:rsid w:val="00E05BE2"/>
    <w:rsid w:val="00E065EC"/>
    <w:rsid w:val="00E074B5"/>
    <w:rsid w:val="00E127CA"/>
    <w:rsid w:val="00E134B2"/>
    <w:rsid w:val="00E22D9D"/>
    <w:rsid w:val="00E266D6"/>
    <w:rsid w:val="00E35418"/>
    <w:rsid w:val="00E41F0E"/>
    <w:rsid w:val="00E42EEB"/>
    <w:rsid w:val="00E47735"/>
    <w:rsid w:val="00E50C65"/>
    <w:rsid w:val="00E553CB"/>
    <w:rsid w:val="00E63E90"/>
    <w:rsid w:val="00E662DC"/>
    <w:rsid w:val="00E6729C"/>
    <w:rsid w:val="00E732E8"/>
    <w:rsid w:val="00E73EE8"/>
    <w:rsid w:val="00E7460C"/>
    <w:rsid w:val="00E82229"/>
    <w:rsid w:val="00E8561C"/>
    <w:rsid w:val="00E90AC6"/>
    <w:rsid w:val="00E91276"/>
    <w:rsid w:val="00E937B2"/>
    <w:rsid w:val="00EA18C8"/>
    <w:rsid w:val="00EA2F40"/>
    <w:rsid w:val="00EB0A75"/>
    <w:rsid w:val="00EB2B9B"/>
    <w:rsid w:val="00EB613C"/>
    <w:rsid w:val="00ED3627"/>
    <w:rsid w:val="00ED54F8"/>
    <w:rsid w:val="00ED7F44"/>
    <w:rsid w:val="00EE3B5D"/>
    <w:rsid w:val="00EE3CFF"/>
    <w:rsid w:val="00EF0424"/>
    <w:rsid w:val="00EF43B1"/>
    <w:rsid w:val="00F0251D"/>
    <w:rsid w:val="00F038BA"/>
    <w:rsid w:val="00F06508"/>
    <w:rsid w:val="00F2346C"/>
    <w:rsid w:val="00F270A6"/>
    <w:rsid w:val="00F325D8"/>
    <w:rsid w:val="00F335C9"/>
    <w:rsid w:val="00F628A6"/>
    <w:rsid w:val="00F62B59"/>
    <w:rsid w:val="00F6318C"/>
    <w:rsid w:val="00F6665A"/>
    <w:rsid w:val="00F6711C"/>
    <w:rsid w:val="00F74A14"/>
    <w:rsid w:val="00F8202F"/>
    <w:rsid w:val="00F82065"/>
    <w:rsid w:val="00F831B4"/>
    <w:rsid w:val="00F83944"/>
    <w:rsid w:val="00F8650C"/>
    <w:rsid w:val="00F966BA"/>
    <w:rsid w:val="00FA4EF8"/>
    <w:rsid w:val="00FA6D2C"/>
    <w:rsid w:val="00FB078B"/>
    <w:rsid w:val="00FB16C6"/>
    <w:rsid w:val="00FB43A9"/>
    <w:rsid w:val="00FB7312"/>
    <w:rsid w:val="00FD4A07"/>
    <w:rsid w:val="00FE5EB5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546E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6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E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B546E2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B546E2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B546E2"/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5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E50C65"/>
  </w:style>
  <w:style w:type="character" w:customStyle="1" w:styleId="FontStyle71">
    <w:name w:val="Font Style71"/>
    <w:rsid w:val="00E50C65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Default">
    <w:name w:val="Default"/>
    <w:rsid w:val="00E5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77">
    <w:name w:val="Font Style77"/>
    <w:uiPriority w:val="99"/>
    <w:rsid w:val="00745586"/>
    <w:rPr>
      <w:rFonts w:ascii="Arial" w:hAnsi="Arial" w:cs="Arial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48">
    <w:name w:val="Font Style48"/>
    <w:uiPriority w:val="99"/>
    <w:rsid w:val="00C107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link w:val="a4"/>
    <w:rsid w:val="00C6555D"/>
    <w:pPr>
      <w:jc w:val="center"/>
    </w:pPr>
    <w:rPr>
      <w:rFonts w:ascii="Times Kaz" w:hAnsi="Times Kaz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6555D"/>
    <w:rPr>
      <w:rFonts w:ascii="Times Kaz" w:eastAsia="Times New Roman" w:hAnsi="Times Kaz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C6555D"/>
    <w:pPr>
      <w:ind w:left="720"/>
      <w:contextualSpacing/>
    </w:pPr>
  </w:style>
  <w:style w:type="character" w:customStyle="1" w:styleId="apple-converted-space">
    <w:name w:val="apple-converted-space"/>
    <w:rsid w:val="0005095D"/>
  </w:style>
  <w:style w:type="character" w:styleId="a7">
    <w:name w:val="Hyperlink"/>
    <w:rsid w:val="00385E0D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1E2133"/>
    <w:pPr>
      <w:spacing w:before="100" w:beforeAutospacing="1" w:after="100" w:afterAutospacing="1"/>
    </w:pPr>
    <w:rPr>
      <w:color w:val="auto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85E9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a6">
    <w:name w:val="Абзац списка Знак"/>
    <w:link w:val="a5"/>
    <w:uiPriority w:val="34"/>
    <w:locked/>
    <w:rsid w:val="002F2CB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D877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D36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5823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236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Pa2">
    <w:name w:val="Pa2"/>
    <w:basedOn w:val="Default"/>
    <w:next w:val="Default"/>
    <w:uiPriority w:val="99"/>
    <w:rsid w:val="00A84DFE"/>
    <w:pPr>
      <w:widowControl/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DF5C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5CD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546E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6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E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B546E2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B546E2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B546E2"/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5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E50C65"/>
  </w:style>
  <w:style w:type="character" w:customStyle="1" w:styleId="FontStyle71">
    <w:name w:val="Font Style71"/>
    <w:rsid w:val="00E50C65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Default">
    <w:name w:val="Default"/>
    <w:rsid w:val="00E5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77">
    <w:name w:val="Font Style77"/>
    <w:uiPriority w:val="99"/>
    <w:rsid w:val="00745586"/>
    <w:rPr>
      <w:rFonts w:ascii="Arial" w:hAnsi="Arial" w:cs="Arial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48">
    <w:name w:val="Font Style48"/>
    <w:uiPriority w:val="99"/>
    <w:rsid w:val="00C107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link w:val="a4"/>
    <w:rsid w:val="00C6555D"/>
    <w:pPr>
      <w:jc w:val="center"/>
    </w:pPr>
    <w:rPr>
      <w:rFonts w:ascii="Times Kaz" w:hAnsi="Times Kaz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6555D"/>
    <w:rPr>
      <w:rFonts w:ascii="Times Kaz" w:eastAsia="Times New Roman" w:hAnsi="Times Kaz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C6555D"/>
    <w:pPr>
      <w:ind w:left="720"/>
      <w:contextualSpacing/>
    </w:pPr>
  </w:style>
  <w:style w:type="character" w:customStyle="1" w:styleId="apple-converted-space">
    <w:name w:val="apple-converted-space"/>
    <w:rsid w:val="0005095D"/>
  </w:style>
  <w:style w:type="character" w:styleId="a7">
    <w:name w:val="Hyperlink"/>
    <w:rsid w:val="00385E0D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1E2133"/>
    <w:pPr>
      <w:spacing w:before="100" w:beforeAutospacing="1" w:after="100" w:afterAutospacing="1"/>
    </w:pPr>
    <w:rPr>
      <w:color w:val="auto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85E9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a6">
    <w:name w:val="Абзац списка Знак"/>
    <w:link w:val="a5"/>
    <w:uiPriority w:val="34"/>
    <w:locked/>
    <w:rsid w:val="002F2CB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D877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D36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5823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236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Pa2">
    <w:name w:val="Pa2"/>
    <w:basedOn w:val="Default"/>
    <w:next w:val="Default"/>
    <w:uiPriority w:val="99"/>
    <w:rsid w:val="00A84DFE"/>
    <w:pPr>
      <w:widowControl/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DF5CD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5CD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Самал Кайликперова</cp:lastModifiedBy>
  <cp:revision>31</cp:revision>
  <cp:lastPrinted>2018-07-13T12:00:00Z</cp:lastPrinted>
  <dcterms:created xsi:type="dcterms:W3CDTF">2015-08-03T06:32:00Z</dcterms:created>
  <dcterms:modified xsi:type="dcterms:W3CDTF">2021-05-25T10:06:00Z</dcterms:modified>
</cp:coreProperties>
</file>